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951ED8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ПРОЕКТ  </w:t>
            </w:r>
            <w:r w:rsidR="00A03551">
              <w:rPr>
                <w:b/>
                <w:bCs/>
                <w:sz w:val="44"/>
                <w:szCs w:val="44"/>
                <w:lang w:eastAsia="en-US"/>
              </w:rPr>
              <w:t>РЕШЕНИ</w:t>
            </w:r>
            <w:r>
              <w:rPr>
                <w:b/>
                <w:bCs/>
                <w:sz w:val="44"/>
                <w:szCs w:val="44"/>
                <w:lang w:eastAsia="en-US"/>
              </w:rPr>
              <w:t>Я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11.12.2020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748E7">
        <w:rPr>
          <w:bCs/>
        </w:rPr>
        <w:t>93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748E7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0748E7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0748E7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11</w:t>
      </w:r>
      <w:r w:rsidR="00B57DB5">
        <w:t>.12.20</w:t>
      </w:r>
      <w:r w:rsidR="000748E7">
        <w:t>20</w:t>
      </w:r>
      <w:r w:rsidR="00B57DB5">
        <w:t xml:space="preserve"> № 6-</w:t>
      </w:r>
      <w:r w:rsidR="000748E7">
        <w:t>93</w:t>
      </w:r>
      <w:r w:rsidR="00B57DB5">
        <w:t xml:space="preserve"> «О бюджете Унечского муниципального</w:t>
      </w:r>
      <w:r w:rsidR="000748E7">
        <w:t xml:space="preserve"> района Брянской области на 2021 год и на плановый период 2022 и 2023</w:t>
      </w:r>
      <w:r w:rsidR="00B57DB5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0748E7">
        <w:t>646469177,27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0748E7">
        <w:t>646969177,27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0748E7">
        <w:t>646469177,27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0748E7">
        <w:t>661375177,60</w:t>
      </w:r>
      <w:r w:rsidR="00285A6D" w:rsidRPr="000C6A03">
        <w:t>»</w:t>
      </w:r>
      <w:r w:rsidR="00C667D3">
        <w:t>.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>
        <w:t>14406000,33</w:t>
      </w:r>
      <w:r w:rsidRPr="00917C28">
        <w:t>»</w:t>
      </w:r>
      <w:r>
        <w:t>.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698"/>
        <w:jc w:val="both"/>
      </w:pPr>
      <w:r>
        <w:t>- в абзаце втором цифры «671712212,14» заменить цифрами «</w:t>
      </w:r>
      <w:r w:rsidR="002F00E2">
        <w:t>671685997</w:t>
      </w:r>
      <w:r>
        <w:t>»,</w:t>
      </w:r>
      <w:r w:rsidRPr="0027694F">
        <w:t xml:space="preserve"> цифры «</w:t>
      </w:r>
      <w:r w:rsidR="002F00E2">
        <w:t>625488961,12</w:t>
      </w:r>
      <w:r w:rsidRPr="0027694F">
        <w:t>» заменить цифрами «</w:t>
      </w:r>
      <w:r w:rsidR="002F00E2">
        <w:t>625462745,98</w:t>
      </w:r>
      <w:r w:rsidRPr="0027694F">
        <w:t>»</w:t>
      </w:r>
      <w:r>
        <w:t xml:space="preserve">; 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третьем </w:t>
      </w:r>
      <w:r w:rsidRPr="008E2172">
        <w:t xml:space="preserve">цифры </w:t>
      </w:r>
      <w:r w:rsidR="002F00E2">
        <w:t>«</w:t>
      </w:r>
      <w:r w:rsidR="002F00E2" w:rsidRPr="002F00E2">
        <w:t>671712212,14» заменить цифрами «671685997», цифры «625488961,12» заменить цифрами «625462745,98»</w:t>
      </w:r>
      <w:r>
        <w:t>.</w:t>
      </w:r>
    </w:p>
    <w:p w:rsidR="00735966" w:rsidRDefault="00735966" w:rsidP="002F00E2">
      <w:pPr>
        <w:pStyle w:val="a7"/>
        <w:numPr>
          <w:ilvl w:val="1"/>
          <w:numId w:val="31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11 решения цифры «</w:t>
      </w:r>
      <w:r w:rsidR="002F00E2">
        <w:t>12957000</w:t>
      </w:r>
      <w:r>
        <w:t>» заменить цифрами «</w:t>
      </w:r>
      <w:r w:rsidR="002F00E2">
        <w:t>17277618,36</w:t>
      </w:r>
      <w:r>
        <w:t>».</w:t>
      </w:r>
    </w:p>
    <w:p w:rsidR="00380767" w:rsidRDefault="002F00E2" w:rsidP="002F00E2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</w:pPr>
      <w:r>
        <w:t>1.4</w:t>
      </w:r>
      <w:proofErr w:type="gramStart"/>
      <w:r w:rsidR="00C667D3">
        <w:t xml:space="preserve"> </w:t>
      </w:r>
      <w:r w:rsidR="00380767">
        <w:t>В</w:t>
      </w:r>
      <w:proofErr w:type="gramEnd"/>
      <w:r w:rsidR="00380767">
        <w:t xml:space="preserve"> пункте 12</w:t>
      </w:r>
      <w:r w:rsidR="00380767" w:rsidRPr="00380767">
        <w:t xml:space="preserve"> решения цифры «</w:t>
      </w:r>
      <w:r>
        <w:t>455018177,27</w:t>
      </w:r>
      <w:r w:rsidR="00380767"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>
        <w:t>455518177,27</w:t>
      </w:r>
      <w:r w:rsidR="005577C8">
        <w:t>»</w:t>
      </w:r>
      <w:r>
        <w:t>,</w:t>
      </w:r>
      <w:r w:rsidRPr="002F00E2">
        <w:t xml:space="preserve"> </w:t>
      </w:r>
      <w:r w:rsidRPr="00380767">
        <w:t>цифры «</w:t>
      </w:r>
      <w:r>
        <w:t>472936212,14</w:t>
      </w:r>
      <w:r w:rsidRPr="00380767">
        <w:t>»</w:t>
      </w:r>
      <w:r w:rsidRPr="005577C8">
        <w:t xml:space="preserve"> </w:t>
      </w:r>
      <w:r w:rsidRPr="00380767">
        <w:t>заменить цифрами «</w:t>
      </w:r>
      <w:r>
        <w:t>472909997»,</w:t>
      </w:r>
      <w:r w:rsidRPr="002F00E2">
        <w:t xml:space="preserve"> </w:t>
      </w:r>
      <w:r w:rsidRPr="00380767">
        <w:t>цифры «</w:t>
      </w:r>
      <w:r>
        <w:t>414617961,12</w:t>
      </w:r>
      <w:r w:rsidRPr="00380767">
        <w:t>»</w:t>
      </w:r>
      <w:r w:rsidRPr="005577C8">
        <w:t xml:space="preserve"> </w:t>
      </w:r>
      <w:r w:rsidRPr="00380767">
        <w:t>заменить цифрами «</w:t>
      </w:r>
      <w:r>
        <w:t>414591745,98»</w:t>
      </w:r>
      <w:r w:rsidR="00A76491">
        <w:t>.</w:t>
      </w:r>
    </w:p>
    <w:p w:rsidR="008E2172" w:rsidRDefault="008E2172" w:rsidP="002F00E2">
      <w:pPr>
        <w:pStyle w:val="a7"/>
        <w:numPr>
          <w:ilvl w:val="1"/>
          <w:numId w:val="3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13 решения цифры «</w:t>
      </w:r>
      <w:r w:rsidR="002F00E2">
        <w:t>11231286</w:t>
      </w:r>
      <w:r w:rsidRPr="008E2172">
        <w:t>» заменить цифрами «</w:t>
      </w:r>
      <w:r w:rsidR="002F00E2">
        <w:t>11411286</w:t>
      </w:r>
      <w:r w:rsidRPr="008E2172">
        <w:t>»</w:t>
      </w:r>
      <w:r w:rsidR="00C667D3">
        <w:t>.</w:t>
      </w:r>
    </w:p>
    <w:p w:rsidR="00C55B64" w:rsidRDefault="002F00E2" w:rsidP="002F00E2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1.6</w:t>
      </w:r>
      <w:proofErr w:type="gramStart"/>
      <w:r>
        <w:t xml:space="preserve"> </w:t>
      </w:r>
      <w:r w:rsidR="00566E1C">
        <w:t>Д</w:t>
      </w:r>
      <w:proofErr w:type="gramEnd"/>
      <w:r>
        <w:t>ополнить решение приложением 1.1</w:t>
      </w:r>
      <w:r w:rsidR="00566E1C">
        <w:t xml:space="preserve"> согласно приложению 1 к настоящему решению.</w:t>
      </w:r>
    </w:p>
    <w:p w:rsidR="00566E1C" w:rsidRDefault="00566E1C" w:rsidP="002F00E2">
      <w:pPr>
        <w:pStyle w:val="a7"/>
        <w:widowControl w:val="0"/>
        <w:numPr>
          <w:ilvl w:val="1"/>
          <w:numId w:val="33"/>
        </w:numPr>
        <w:shd w:val="clear" w:color="auto" w:fill="FFFFFF" w:themeFill="background1"/>
        <w:tabs>
          <w:tab w:val="left" w:pos="0"/>
          <w:tab w:val="left" w:pos="1134"/>
        </w:tabs>
        <w:ind w:left="0" w:firstLine="709"/>
        <w:jc w:val="both"/>
      </w:pPr>
      <w:r>
        <w:t>Д</w:t>
      </w:r>
      <w:r w:rsidR="00C667D3">
        <w:t>ополнить решение приложе</w:t>
      </w:r>
      <w:r w:rsidR="002F00E2">
        <w:t>нием 8</w:t>
      </w:r>
      <w:r w:rsidR="00C667D3">
        <w:t>.</w:t>
      </w:r>
      <w:r w:rsidR="002F00E2">
        <w:t>1</w:t>
      </w:r>
      <w:r>
        <w:t xml:space="preserve"> согласно приложению 2 к настоящему решению.</w:t>
      </w:r>
    </w:p>
    <w:p w:rsidR="00566E1C" w:rsidRDefault="00566E1C" w:rsidP="002F00E2">
      <w:pPr>
        <w:pStyle w:val="a7"/>
        <w:widowControl w:val="0"/>
        <w:numPr>
          <w:ilvl w:val="1"/>
          <w:numId w:val="33"/>
        </w:numPr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До</w:t>
      </w:r>
      <w:r w:rsidR="008B0E43">
        <w:t>по</w:t>
      </w:r>
      <w:r w:rsidR="002F00E2">
        <w:t>лнить решение приложением  9.1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566E1C" w:rsidRDefault="00C667D3" w:rsidP="002F00E2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proofErr w:type="gramStart"/>
      <w:r>
        <w:t xml:space="preserve"> </w:t>
      </w:r>
      <w:r w:rsidR="00566E1C">
        <w:t>Д</w:t>
      </w:r>
      <w:proofErr w:type="gramEnd"/>
      <w:r w:rsidR="00566E1C">
        <w:t>ополнить решение</w:t>
      </w:r>
      <w:r w:rsidR="002F00E2">
        <w:t xml:space="preserve"> приложением 10.1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055179" w:rsidRDefault="00C667D3" w:rsidP="002F00E2">
      <w:pPr>
        <w:pStyle w:val="a7"/>
        <w:widowControl w:val="0"/>
        <w:shd w:val="clear" w:color="auto" w:fill="FFFFFF" w:themeFill="background1"/>
        <w:tabs>
          <w:tab w:val="left" w:pos="0"/>
          <w:tab w:val="left" w:pos="1560"/>
        </w:tabs>
        <w:ind w:left="0" w:firstLine="709"/>
        <w:jc w:val="both"/>
      </w:pPr>
      <w:r>
        <w:t>1.10</w:t>
      </w:r>
      <w:r w:rsidR="00906596">
        <w:t xml:space="preserve"> </w:t>
      </w:r>
      <w:r w:rsidR="00055179">
        <w:t>Таблицу 7</w:t>
      </w:r>
      <w:r w:rsidR="00A7753B">
        <w:t xml:space="preserve"> в Приложении №11</w:t>
      </w:r>
      <w:r w:rsidR="00055179" w:rsidRPr="00055179">
        <w:t xml:space="preserve"> к решению изложить в следующей редакции:</w:t>
      </w:r>
    </w:p>
    <w:p w:rsidR="00055179" w:rsidRDefault="00055179" w:rsidP="002F00E2">
      <w:pPr>
        <w:pStyle w:val="a7"/>
        <w:widowControl w:val="0"/>
        <w:shd w:val="clear" w:color="auto" w:fill="FFFFFF" w:themeFill="background1"/>
        <w:tabs>
          <w:tab w:val="left" w:pos="0"/>
          <w:tab w:val="left" w:pos="1560"/>
        </w:tabs>
        <w:ind w:left="0" w:firstLine="709"/>
        <w:jc w:val="both"/>
      </w:pPr>
    </w:p>
    <w:p w:rsidR="00A7753B" w:rsidRDefault="00A7753B" w:rsidP="002F00E2">
      <w:pPr>
        <w:pStyle w:val="a7"/>
        <w:widowControl w:val="0"/>
        <w:shd w:val="clear" w:color="auto" w:fill="FFFFFF" w:themeFill="background1"/>
        <w:tabs>
          <w:tab w:val="left" w:pos="0"/>
          <w:tab w:val="left" w:pos="1560"/>
        </w:tabs>
        <w:ind w:left="0" w:firstLine="709"/>
        <w:jc w:val="both"/>
      </w:pPr>
    </w:p>
    <w:p w:rsidR="00A7753B" w:rsidRDefault="00A7753B" w:rsidP="002F00E2">
      <w:pPr>
        <w:pStyle w:val="a7"/>
        <w:widowControl w:val="0"/>
        <w:shd w:val="clear" w:color="auto" w:fill="FFFFFF" w:themeFill="background1"/>
        <w:tabs>
          <w:tab w:val="left" w:pos="0"/>
          <w:tab w:val="left" w:pos="1560"/>
        </w:tabs>
        <w:ind w:left="0" w:firstLine="709"/>
        <w:jc w:val="both"/>
      </w:pPr>
    </w:p>
    <w:p w:rsidR="00A7753B" w:rsidRDefault="00A7753B" w:rsidP="002F00E2">
      <w:pPr>
        <w:pStyle w:val="a7"/>
        <w:widowControl w:val="0"/>
        <w:shd w:val="clear" w:color="auto" w:fill="FFFFFF" w:themeFill="background1"/>
        <w:tabs>
          <w:tab w:val="left" w:pos="0"/>
          <w:tab w:val="left" w:pos="1560"/>
        </w:tabs>
        <w:ind w:left="0" w:firstLine="709"/>
        <w:jc w:val="both"/>
      </w:pPr>
    </w:p>
    <w:p w:rsidR="00A7753B" w:rsidRDefault="00A7753B" w:rsidP="002F00E2">
      <w:pPr>
        <w:pStyle w:val="a7"/>
        <w:widowControl w:val="0"/>
        <w:shd w:val="clear" w:color="auto" w:fill="FFFFFF" w:themeFill="background1"/>
        <w:tabs>
          <w:tab w:val="left" w:pos="0"/>
          <w:tab w:val="left" w:pos="1560"/>
        </w:tabs>
        <w:ind w:left="0" w:firstLine="709"/>
        <w:jc w:val="both"/>
      </w:pPr>
    </w:p>
    <w:p w:rsidR="006A473B" w:rsidRPr="006A473B" w:rsidRDefault="00A7753B" w:rsidP="006A473B">
      <w:pPr>
        <w:ind w:left="4956" w:firstLine="708"/>
      </w:pPr>
      <w:r>
        <w:rPr>
          <w:sz w:val="22"/>
        </w:rPr>
        <w:t>Приложение № 11</w:t>
      </w:r>
    </w:p>
    <w:p w:rsidR="006A473B" w:rsidRPr="006A473B" w:rsidRDefault="006A473B" w:rsidP="006A473B">
      <w:pPr>
        <w:rPr>
          <w:sz w:val="22"/>
        </w:rPr>
      </w:pPr>
      <w:r w:rsidRPr="006A473B">
        <w:rPr>
          <w:sz w:val="22"/>
        </w:rPr>
        <w:lastRenderedPageBreak/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  <w:t xml:space="preserve">к решению районного Совета </w:t>
      </w:r>
    </w:p>
    <w:p w:rsidR="006A473B" w:rsidRPr="006A473B" w:rsidRDefault="006A473B" w:rsidP="006A473B">
      <w:pPr>
        <w:ind w:left="4248" w:firstLine="708"/>
        <w:rPr>
          <w:sz w:val="22"/>
        </w:rPr>
      </w:pPr>
      <w:r w:rsidRPr="006A473B">
        <w:rPr>
          <w:sz w:val="22"/>
        </w:rPr>
        <w:tab/>
        <w:t>народных депутатов</w:t>
      </w:r>
    </w:p>
    <w:p w:rsidR="006A473B" w:rsidRPr="006A473B" w:rsidRDefault="006A473B" w:rsidP="006A473B">
      <w:pPr>
        <w:ind w:left="5664"/>
        <w:rPr>
          <w:sz w:val="22"/>
        </w:rPr>
      </w:pPr>
      <w:r w:rsidRPr="006A473B">
        <w:rPr>
          <w:sz w:val="22"/>
        </w:rPr>
        <w:t xml:space="preserve">«О бюджете Унечского муниципального </w:t>
      </w:r>
      <w:r w:rsidR="00A7753B">
        <w:rPr>
          <w:sz w:val="22"/>
        </w:rPr>
        <w:t>района Брянской области  на 2021</w:t>
      </w:r>
      <w:r w:rsidRPr="006A473B">
        <w:rPr>
          <w:sz w:val="22"/>
        </w:rPr>
        <w:t xml:space="preserve"> год и на плановый период 202</w:t>
      </w:r>
      <w:r w:rsidR="00A7753B">
        <w:rPr>
          <w:sz w:val="22"/>
        </w:rPr>
        <w:t>2 и 2023</w:t>
      </w:r>
      <w:r w:rsidRPr="006A473B">
        <w:rPr>
          <w:sz w:val="22"/>
        </w:rPr>
        <w:t xml:space="preserve"> годов»</w:t>
      </w:r>
    </w:p>
    <w:p w:rsidR="006A473B" w:rsidRPr="006A473B" w:rsidRDefault="006A473B" w:rsidP="006A473B">
      <w:pPr>
        <w:ind w:left="5961" w:firstLine="708"/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ind w:left="5961" w:firstLine="708"/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ind w:left="8222"/>
        <w:rPr>
          <w:sz w:val="22"/>
        </w:rPr>
      </w:pPr>
      <w:r w:rsidRPr="006A473B">
        <w:rPr>
          <w:sz w:val="22"/>
        </w:rPr>
        <w:t xml:space="preserve">Таблица 7 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jc w:val="center"/>
        <w:rPr>
          <w:b/>
          <w:bCs/>
        </w:rPr>
      </w:pPr>
    </w:p>
    <w:p w:rsidR="006A473B" w:rsidRPr="006A473B" w:rsidRDefault="006A473B" w:rsidP="006A473B">
      <w:pPr>
        <w:jc w:val="center"/>
        <w:rPr>
          <w:b/>
          <w:bCs/>
        </w:rPr>
      </w:pPr>
      <w:r w:rsidRPr="006A473B">
        <w:rPr>
          <w:b/>
          <w:bCs/>
        </w:rPr>
        <w:t>РАСПРЕДЕЛЕНИЕ ИНЫХ ДОТАЦИЙ</w:t>
      </w:r>
    </w:p>
    <w:p w:rsidR="006A473B" w:rsidRPr="006A473B" w:rsidRDefault="006A473B" w:rsidP="006A473B">
      <w:pPr>
        <w:jc w:val="center"/>
        <w:rPr>
          <w:b/>
          <w:bCs/>
          <w:sz w:val="22"/>
        </w:rPr>
      </w:pPr>
      <w:r w:rsidRPr="006A473B">
        <w:rPr>
          <w:b/>
          <w:bCs/>
        </w:rPr>
        <w:t xml:space="preserve">бюджетам поселений на </w:t>
      </w:r>
      <w:r w:rsidRPr="006A473B">
        <w:rPr>
          <w:b/>
        </w:rPr>
        <w:t>поддержку мер по обеспечению сбалансированности бюджетов поселений</w:t>
      </w:r>
      <w:r w:rsidR="00A7753B">
        <w:rPr>
          <w:b/>
          <w:bCs/>
        </w:rPr>
        <w:t xml:space="preserve"> на 2021</w:t>
      </w:r>
      <w:r w:rsidRPr="006A473B">
        <w:rPr>
          <w:b/>
          <w:bCs/>
        </w:rPr>
        <w:t xml:space="preserve"> год и на плановый период 202</w:t>
      </w:r>
      <w:r w:rsidR="00A7753B">
        <w:rPr>
          <w:b/>
          <w:bCs/>
        </w:rPr>
        <w:t>2</w:t>
      </w:r>
      <w:r w:rsidRPr="006A473B">
        <w:rPr>
          <w:b/>
          <w:bCs/>
        </w:rPr>
        <w:t xml:space="preserve"> и 202</w:t>
      </w:r>
      <w:r w:rsidR="00A7753B">
        <w:rPr>
          <w:b/>
          <w:bCs/>
        </w:rPr>
        <w:t>3</w:t>
      </w:r>
      <w:r w:rsidRPr="006A473B">
        <w:rPr>
          <w:b/>
          <w:bCs/>
        </w:rPr>
        <w:t xml:space="preserve"> годов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98"/>
        <w:gridCol w:w="4654"/>
        <w:gridCol w:w="1701"/>
        <w:gridCol w:w="1703"/>
        <w:gridCol w:w="1665"/>
      </w:tblGrid>
      <w:tr w:rsidR="006A473B" w:rsidRPr="006A473B" w:rsidTr="00AE0855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№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proofErr w:type="gramStart"/>
            <w:r w:rsidRPr="006A473B">
              <w:rPr>
                <w:b/>
                <w:bCs/>
              </w:rPr>
              <w:t>п</w:t>
            </w:r>
            <w:proofErr w:type="gramEnd"/>
            <w:r w:rsidRPr="006A473B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keepNext/>
              <w:jc w:val="center"/>
              <w:outlineLvl w:val="0"/>
              <w:rPr>
                <w:b/>
                <w:bCs/>
              </w:rPr>
            </w:pPr>
            <w:r w:rsidRPr="006A473B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A7753B" w:rsidP="006A4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  <w:r w:rsidR="006A473B" w:rsidRPr="006A473B">
              <w:rPr>
                <w:b/>
                <w:bCs/>
              </w:rPr>
              <w:t xml:space="preserve">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A7753B" w:rsidP="006A4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  <w:r w:rsidR="006A473B" w:rsidRPr="006A473B">
              <w:rPr>
                <w:b/>
                <w:bCs/>
              </w:rPr>
              <w:t xml:space="preserve">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A7753B" w:rsidP="006A4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  <w:r w:rsidR="006A473B" w:rsidRPr="006A473B">
              <w:rPr>
                <w:b/>
                <w:bCs/>
              </w:rPr>
              <w:t xml:space="preserve">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A7753B" w:rsidP="006A473B">
            <w:pPr>
              <w:jc w:val="center"/>
            </w:pPr>
            <w:r>
              <w:t>780 000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rPr>
                <w:b/>
                <w:bCs/>
              </w:rPr>
            </w:pPr>
            <w:r w:rsidRPr="006A473B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A7753B" w:rsidP="006A4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</w:tr>
    </w:tbl>
    <w:p w:rsidR="006A473B" w:rsidRPr="006A473B" w:rsidRDefault="006A473B" w:rsidP="006A473B"/>
    <w:p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1.11 Приложение №12 изложить в редакции согласно приложению 5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  <w:bookmarkStart w:id="0" w:name="_GoBack"/>
      <w:bookmarkEnd w:id="0"/>
    </w:p>
    <w:sectPr w:rsidR="009C5E49" w:rsidSect="00E13829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CB4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51ED8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3829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EF2A0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AAE20-0753-4C55-9406-011B1319F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4360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282</cp:revision>
  <cp:lastPrinted>2020-12-04T10:57:00Z</cp:lastPrinted>
  <dcterms:created xsi:type="dcterms:W3CDTF">2016-04-13T12:41:00Z</dcterms:created>
  <dcterms:modified xsi:type="dcterms:W3CDTF">2021-02-19T12:20:00Z</dcterms:modified>
</cp:coreProperties>
</file>